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EC" w:rsidRDefault="0059276D" w:rsidP="0059276D">
      <w:pPr>
        <w:jc w:val="center"/>
        <w:rPr>
          <w:sz w:val="24"/>
          <w:szCs w:val="24"/>
        </w:rPr>
      </w:pPr>
      <w:r>
        <w:rPr>
          <w:sz w:val="24"/>
          <w:szCs w:val="24"/>
        </w:rPr>
        <w:t>Chapter 10 Quiz 1</w:t>
      </w:r>
    </w:p>
    <w:p w:rsidR="0059276D" w:rsidRDefault="0059276D" w:rsidP="005927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of the following is located in the middle of a first-class lever?</w:t>
      </w:r>
    </w:p>
    <w:p w:rsidR="0059276D" w:rsidRDefault="00D0555D" w:rsidP="005927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59276D">
        <w:rPr>
          <w:sz w:val="24"/>
          <w:szCs w:val="24"/>
        </w:rPr>
        <w:t>oad</w:t>
      </w:r>
    </w:p>
    <w:p w:rsidR="0059276D" w:rsidRDefault="00D0555D" w:rsidP="005927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59276D">
        <w:rPr>
          <w:sz w:val="24"/>
          <w:szCs w:val="24"/>
        </w:rPr>
        <w:t>ffort</w:t>
      </w:r>
    </w:p>
    <w:p w:rsidR="0059276D" w:rsidRDefault="00D0555D" w:rsidP="005927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59276D">
        <w:rPr>
          <w:sz w:val="24"/>
          <w:szCs w:val="24"/>
        </w:rPr>
        <w:t>esistance</w:t>
      </w:r>
    </w:p>
    <w:p w:rsidR="0059276D" w:rsidRDefault="00D0555D" w:rsidP="005927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59276D">
        <w:rPr>
          <w:sz w:val="24"/>
          <w:szCs w:val="24"/>
        </w:rPr>
        <w:t>uscle</w:t>
      </w:r>
    </w:p>
    <w:p w:rsidR="0059276D" w:rsidRDefault="00D0555D" w:rsidP="005927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59276D">
        <w:rPr>
          <w:sz w:val="24"/>
          <w:szCs w:val="24"/>
        </w:rPr>
        <w:t>ulcrum</w:t>
      </w:r>
    </w:p>
    <w:p w:rsidR="00D0555D" w:rsidRDefault="00D0555D" w:rsidP="00D0555D">
      <w:pPr>
        <w:pStyle w:val="ListParagraph"/>
        <w:ind w:left="1440"/>
        <w:rPr>
          <w:sz w:val="24"/>
          <w:szCs w:val="24"/>
        </w:rPr>
      </w:pPr>
    </w:p>
    <w:p w:rsidR="0059276D" w:rsidRDefault="0059276D" w:rsidP="005927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part of a lever system, a joint plays the role of</w:t>
      </w:r>
    </w:p>
    <w:p w:rsidR="0059276D" w:rsidRDefault="0059276D" w:rsidP="005927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weight</w:t>
      </w:r>
    </w:p>
    <w:p w:rsidR="0059276D" w:rsidRDefault="0059276D" w:rsidP="005927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effort</w:t>
      </w:r>
    </w:p>
    <w:p w:rsidR="0059276D" w:rsidRDefault="0059276D" w:rsidP="005927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resistance</w:t>
      </w:r>
    </w:p>
    <w:p w:rsidR="0059276D" w:rsidRDefault="0059276D" w:rsidP="005927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fulcrum</w:t>
      </w:r>
    </w:p>
    <w:p w:rsidR="0059276D" w:rsidRDefault="0059276D" w:rsidP="005927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load</w:t>
      </w:r>
    </w:p>
    <w:p w:rsidR="00D0555D" w:rsidRDefault="00D0555D" w:rsidP="00D0555D">
      <w:pPr>
        <w:pStyle w:val="ListParagraph"/>
        <w:ind w:left="1440"/>
        <w:rPr>
          <w:sz w:val="24"/>
          <w:szCs w:val="24"/>
        </w:rPr>
      </w:pPr>
    </w:p>
    <w:p w:rsidR="0059276D" w:rsidRDefault="0059276D" w:rsidP="005927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pinnate fascicle arrangement resembles a</w:t>
      </w:r>
    </w:p>
    <w:p w:rsidR="0059276D" w:rsidRDefault="0059276D" w:rsidP="005927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feather</w:t>
      </w:r>
    </w:p>
    <w:p w:rsidR="0059276D" w:rsidRDefault="0059276D" w:rsidP="005927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spindle</w:t>
      </w:r>
    </w:p>
    <w:p w:rsidR="0059276D" w:rsidRDefault="0059276D" w:rsidP="005927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sphere</w:t>
      </w:r>
    </w:p>
    <w:p w:rsidR="0059276D" w:rsidRDefault="0059276D" w:rsidP="005927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triangle</w:t>
      </w:r>
    </w:p>
    <w:p w:rsidR="0059276D" w:rsidRDefault="0059276D" w:rsidP="005927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circle</w:t>
      </w:r>
    </w:p>
    <w:p w:rsidR="00D0555D" w:rsidRDefault="00D0555D" w:rsidP="00D0555D">
      <w:pPr>
        <w:pStyle w:val="ListParagraph"/>
        <w:ind w:left="1440"/>
        <w:rPr>
          <w:sz w:val="24"/>
          <w:szCs w:val="24"/>
        </w:rPr>
      </w:pPr>
    </w:p>
    <w:p w:rsidR="0059276D" w:rsidRDefault="0059276D" w:rsidP="005927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terms of muscle action, a synergist</w:t>
      </w:r>
    </w:p>
    <w:p w:rsidR="0059276D" w:rsidRDefault="0059276D" w:rsidP="005927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aids the action of an agonist</w:t>
      </w:r>
    </w:p>
    <w:p w:rsidR="0059276D" w:rsidRDefault="0059276D" w:rsidP="005927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places the role of a fulcrum in a lever system</w:t>
      </w:r>
    </w:p>
    <w:p w:rsidR="0059276D" w:rsidRDefault="0059276D" w:rsidP="005927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a type of sphincter muscle</w:t>
      </w:r>
    </w:p>
    <w:p w:rsidR="0059276D" w:rsidRDefault="0059276D" w:rsidP="005927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pushes against the effort</w:t>
      </w:r>
    </w:p>
    <w:p w:rsidR="00A8772C" w:rsidRDefault="00A8772C" w:rsidP="005927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opposes the action of an agonist</w:t>
      </w:r>
    </w:p>
    <w:p w:rsidR="00D0555D" w:rsidRDefault="00D0555D" w:rsidP="00D0555D">
      <w:pPr>
        <w:pStyle w:val="ListParagraph"/>
        <w:ind w:left="1440"/>
        <w:rPr>
          <w:sz w:val="24"/>
          <w:szCs w:val="24"/>
        </w:rPr>
      </w:pPr>
    </w:p>
    <w:p w:rsidR="00A8772C" w:rsidRDefault="00A8772C" w:rsidP="00A87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convergent fascicle arrangement resembles a</w:t>
      </w:r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circle</w:t>
      </w:r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spindle</w:t>
      </w:r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feather</w:t>
      </w:r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sphere</w:t>
      </w:r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triangle</w:t>
      </w:r>
    </w:p>
    <w:p w:rsidR="00D0555D" w:rsidRDefault="00D0555D" w:rsidP="00D0555D">
      <w:pPr>
        <w:pStyle w:val="ListParagraph"/>
        <w:ind w:left="1440"/>
        <w:rPr>
          <w:sz w:val="24"/>
          <w:szCs w:val="24"/>
        </w:rPr>
      </w:pPr>
    </w:p>
    <w:p w:rsidR="00D0555D" w:rsidRDefault="00D0555D" w:rsidP="00D0555D">
      <w:pPr>
        <w:pStyle w:val="ListParagraph"/>
        <w:ind w:left="1440"/>
        <w:rPr>
          <w:sz w:val="24"/>
          <w:szCs w:val="24"/>
        </w:rPr>
      </w:pPr>
    </w:p>
    <w:p w:rsidR="00D0555D" w:rsidRDefault="00D0555D" w:rsidP="00D0555D">
      <w:pPr>
        <w:pStyle w:val="ListParagraph"/>
        <w:ind w:left="1440"/>
        <w:rPr>
          <w:sz w:val="24"/>
          <w:szCs w:val="24"/>
        </w:rPr>
      </w:pPr>
    </w:p>
    <w:p w:rsidR="00A8772C" w:rsidRDefault="00A8772C" w:rsidP="00A8772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Fixators</w:t>
      </w:r>
      <w:proofErr w:type="spellEnd"/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aid the action of agonist</w:t>
      </w:r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aid the action of antagonists</w:t>
      </w:r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hold structures immobile</w:t>
      </w:r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oppose the action of agonists</w:t>
      </w:r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opposed the action of synergists</w:t>
      </w:r>
    </w:p>
    <w:p w:rsidR="00D0555D" w:rsidRDefault="00D0555D" w:rsidP="00D0555D">
      <w:pPr>
        <w:pStyle w:val="ListParagraph"/>
        <w:ind w:left="1440"/>
        <w:rPr>
          <w:sz w:val="24"/>
          <w:szCs w:val="24"/>
        </w:rPr>
      </w:pPr>
    </w:p>
    <w:p w:rsidR="00A8772C" w:rsidRDefault="00A8772C" w:rsidP="00A87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epicranius</w:t>
      </w:r>
      <w:proofErr w:type="spellEnd"/>
      <w:r>
        <w:rPr>
          <w:sz w:val="24"/>
          <w:szCs w:val="24"/>
        </w:rPr>
        <w:t xml:space="preserve"> is composed of the</w:t>
      </w:r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zigomaticus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risorius</w:t>
      </w:r>
      <w:proofErr w:type="spellEnd"/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mentalis</w:t>
      </w:r>
      <w:proofErr w:type="spellEnd"/>
      <w:r>
        <w:rPr>
          <w:sz w:val="24"/>
          <w:szCs w:val="24"/>
        </w:rPr>
        <w:t xml:space="preserve"> and buccinators</w:t>
      </w:r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temporalis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masseter</w:t>
      </w:r>
      <w:proofErr w:type="spellEnd"/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auricularis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orbicularis</w:t>
      </w:r>
      <w:proofErr w:type="spellEnd"/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frontalis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occipitalis</w:t>
      </w:r>
      <w:proofErr w:type="spellEnd"/>
    </w:p>
    <w:p w:rsidR="00D0555D" w:rsidRDefault="00D0555D" w:rsidP="00D0555D">
      <w:pPr>
        <w:pStyle w:val="ListParagraph"/>
        <w:ind w:left="1440"/>
        <w:rPr>
          <w:sz w:val="24"/>
          <w:szCs w:val="24"/>
        </w:rPr>
      </w:pPr>
    </w:p>
    <w:p w:rsidR="00A8772C" w:rsidRDefault="00A8772C" w:rsidP="00A87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agonist of jaw closure is the</w:t>
      </w:r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mentalis</w:t>
      </w:r>
      <w:proofErr w:type="spellEnd"/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mandibularis</w:t>
      </w:r>
      <w:proofErr w:type="spellEnd"/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masseter</w:t>
      </w:r>
      <w:proofErr w:type="spellEnd"/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maxilaris</w:t>
      </w:r>
      <w:proofErr w:type="spellEnd"/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auricularis</w:t>
      </w:r>
      <w:proofErr w:type="spellEnd"/>
    </w:p>
    <w:p w:rsidR="00D0555D" w:rsidRDefault="00D0555D" w:rsidP="00D0555D">
      <w:pPr>
        <w:pStyle w:val="ListParagraph"/>
        <w:ind w:left="1440"/>
        <w:rPr>
          <w:sz w:val="24"/>
          <w:szCs w:val="24"/>
        </w:rPr>
      </w:pPr>
    </w:p>
    <w:p w:rsidR="00A8772C" w:rsidRDefault="00A8772C" w:rsidP="00A87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muscles are the major head flexors?</w:t>
      </w:r>
    </w:p>
    <w:p w:rsidR="00A8772C" w:rsidRDefault="00D0555D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 w:rsidR="00A8772C">
        <w:rPr>
          <w:sz w:val="24"/>
          <w:szCs w:val="24"/>
        </w:rPr>
        <w:t>rontalis</w:t>
      </w:r>
      <w:proofErr w:type="spellEnd"/>
      <w:r w:rsidR="00A8772C">
        <w:rPr>
          <w:sz w:val="24"/>
          <w:szCs w:val="24"/>
        </w:rPr>
        <w:t xml:space="preserve"> and </w:t>
      </w:r>
      <w:proofErr w:type="spellStart"/>
      <w:r w:rsidR="00A8772C">
        <w:rPr>
          <w:sz w:val="24"/>
          <w:szCs w:val="24"/>
        </w:rPr>
        <w:t>occipitalis</w:t>
      </w:r>
      <w:proofErr w:type="spellEnd"/>
    </w:p>
    <w:p w:rsidR="00A8772C" w:rsidRDefault="00D0555D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="00A8772C">
        <w:rPr>
          <w:sz w:val="24"/>
          <w:szCs w:val="24"/>
        </w:rPr>
        <w:t>asseter</w:t>
      </w:r>
      <w:proofErr w:type="spellEnd"/>
      <w:r w:rsidR="00A8772C">
        <w:rPr>
          <w:sz w:val="24"/>
          <w:szCs w:val="24"/>
        </w:rPr>
        <w:t xml:space="preserve"> muscles</w:t>
      </w:r>
    </w:p>
    <w:p w:rsidR="00A8772C" w:rsidRDefault="00D0555D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="00A8772C">
        <w:rPr>
          <w:sz w:val="24"/>
          <w:szCs w:val="24"/>
        </w:rPr>
        <w:t>ternocleidomastoid</w:t>
      </w:r>
      <w:proofErr w:type="spellEnd"/>
      <w:r w:rsidR="00A8772C">
        <w:rPr>
          <w:sz w:val="24"/>
          <w:szCs w:val="24"/>
        </w:rPr>
        <w:t xml:space="preserve"> muscles</w:t>
      </w:r>
    </w:p>
    <w:p w:rsidR="00A8772C" w:rsidRDefault="00D0555D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</w:t>
      </w:r>
      <w:r w:rsidR="00A8772C">
        <w:rPr>
          <w:sz w:val="24"/>
          <w:szCs w:val="24"/>
        </w:rPr>
        <w:t>uadradutus</w:t>
      </w:r>
      <w:proofErr w:type="spellEnd"/>
      <w:r w:rsidR="00A8772C">
        <w:rPr>
          <w:sz w:val="24"/>
          <w:szCs w:val="24"/>
        </w:rPr>
        <w:t xml:space="preserve"> </w:t>
      </w:r>
      <w:proofErr w:type="spellStart"/>
      <w:r w:rsidR="00A8772C">
        <w:rPr>
          <w:sz w:val="24"/>
          <w:szCs w:val="24"/>
        </w:rPr>
        <w:t>lumborum</w:t>
      </w:r>
      <w:proofErr w:type="spellEnd"/>
    </w:p>
    <w:p w:rsidR="00A8772C" w:rsidRDefault="00D0555D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A8772C">
        <w:rPr>
          <w:sz w:val="24"/>
          <w:szCs w:val="24"/>
        </w:rPr>
        <w:t xml:space="preserve">iceps </w:t>
      </w:r>
      <w:proofErr w:type="spellStart"/>
      <w:r w:rsidR="00A8772C">
        <w:rPr>
          <w:sz w:val="24"/>
          <w:szCs w:val="24"/>
        </w:rPr>
        <w:t>capitis</w:t>
      </w:r>
      <w:proofErr w:type="spellEnd"/>
      <w:r w:rsidR="00A8772C">
        <w:rPr>
          <w:sz w:val="24"/>
          <w:szCs w:val="24"/>
        </w:rPr>
        <w:t xml:space="preserve"> muscles</w:t>
      </w:r>
    </w:p>
    <w:p w:rsidR="00D0555D" w:rsidRDefault="00D0555D" w:rsidP="00D0555D">
      <w:pPr>
        <w:pStyle w:val="ListParagraph"/>
        <w:ind w:left="1440"/>
        <w:rPr>
          <w:sz w:val="24"/>
          <w:szCs w:val="24"/>
        </w:rPr>
      </w:pPr>
    </w:p>
    <w:p w:rsidR="00A8772C" w:rsidRDefault="00A8772C" w:rsidP="00A87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most important </w:t>
      </w:r>
      <w:proofErr w:type="spellStart"/>
      <w:r>
        <w:rPr>
          <w:sz w:val="24"/>
          <w:szCs w:val="24"/>
        </w:rPr>
        <w:t>inspiratory</w:t>
      </w:r>
      <w:proofErr w:type="spellEnd"/>
      <w:r>
        <w:rPr>
          <w:sz w:val="24"/>
          <w:szCs w:val="24"/>
        </w:rPr>
        <w:t xml:space="preserve"> muscle(s) is/are the</w:t>
      </w:r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diaphragm</w:t>
      </w:r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scalene</w:t>
      </w:r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thoracicis</w:t>
      </w:r>
      <w:proofErr w:type="spellEnd"/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internal intercostals</w:t>
      </w:r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sternocleidomastoid</w:t>
      </w:r>
      <w:proofErr w:type="spellEnd"/>
      <w:r>
        <w:rPr>
          <w:sz w:val="24"/>
          <w:szCs w:val="24"/>
        </w:rPr>
        <w:t xml:space="preserve"> muscle</w:t>
      </w:r>
    </w:p>
    <w:p w:rsidR="00D0555D" w:rsidRDefault="00D0555D" w:rsidP="00D0555D">
      <w:pPr>
        <w:pStyle w:val="ListParagraph"/>
        <w:ind w:left="1440"/>
        <w:rPr>
          <w:sz w:val="24"/>
          <w:szCs w:val="24"/>
        </w:rPr>
      </w:pPr>
    </w:p>
    <w:p w:rsidR="00D0555D" w:rsidRDefault="00D0555D" w:rsidP="00D0555D">
      <w:pPr>
        <w:pStyle w:val="ListParagraph"/>
        <w:ind w:left="1440"/>
        <w:rPr>
          <w:sz w:val="24"/>
          <w:szCs w:val="24"/>
        </w:rPr>
      </w:pPr>
    </w:p>
    <w:p w:rsidR="00D0555D" w:rsidRDefault="00D0555D" w:rsidP="00D0555D">
      <w:pPr>
        <w:pStyle w:val="ListParagraph"/>
        <w:ind w:left="1440"/>
        <w:rPr>
          <w:sz w:val="24"/>
          <w:szCs w:val="24"/>
        </w:rPr>
      </w:pPr>
    </w:p>
    <w:p w:rsidR="00D0555D" w:rsidRDefault="00D0555D" w:rsidP="00D0555D">
      <w:pPr>
        <w:pStyle w:val="ListParagraph"/>
        <w:ind w:left="1440"/>
        <w:rPr>
          <w:sz w:val="24"/>
          <w:szCs w:val="24"/>
        </w:rPr>
      </w:pPr>
    </w:p>
    <w:p w:rsidR="00A8772C" w:rsidRDefault="00A8772C" w:rsidP="00A87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prime movers of shoulder elevation are the</w:t>
      </w:r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pectoralis</w:t>
      </w:r>
      <w:proofErr w:type="spellEnd"/>
      <w:r>
        <w:rPr>
          <w:sz w:val="24"/>
          <w:szCs w:val="24"/>
        </w:rPr>
        <w:t xml:space="preserve"> major and </w:t>
      </w:r>
      <w:proofErr w:type="spellStart"/>
      <w:r>
        <w:rPr>
          <w:sz w:val="24"/>
          <w:szCs w:val="24"/>
        </w:rPr>
        <w:t>pectoralis</w:t>
      </w:r>
      <w:proofErr w:type="spellEnd"/>
      <w:r>
        <w:rPr>
          <w:sz w:val="24"/>
          <w:szCs w:val="24"/>
        </w:rPr>
        <w:t xml:space="preserve"> minor</w:t>
      </w:r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trapezius</w:t>
      </w:r>
      <w:proofErr w:type="spellEnd"/>
      <w:r>
        <w:rPr>
          <w:sz w:val="24"/>
          <w:szCs w:val="24"/>
        </w:rPr>
        <w:t xml:space="preserve"> and depressor scapulae</w:t>
      </w:r>
    </w:p>
    <w:p w:rsidR="00A8772C" w:rsidRDefault="00A8772C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teres</w:t>
      </w:r>
      <w:proofErr w:type="spellEnd"/>
      <w:r>
        <w:rPr>
          <w:sz w:val="24"/>
          <w:szCs w:val="24"/>
        </w:rPr>
        <w:t xml:space="preserve"> major and </w:t>
      </w:r>
      <w:proofErr w:type="spellStart"/>
      <w:r>
        <w:rPr>
          <w:sz w:val="24"/>
          <w:szCs w:val="24"/>
        </w:rPr>
        <w:t>supraspinatus</w:t>
      </w:r>
      <w:proofErr w:type="spellEnd"/>
    </w:p>
    <w:p w:rsidR="00370A1B" w:rsidRDefault="00370A1B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serratus</w:t>
      </w:r>
      <w:proofErr w:type="spellEnd"/>
      <w:r>
        <w:rPr>
          <w:sz w:val="24"/>
          <w:szCs w:val="24"/>
        </w:rPr>
        <w:t xml:space="preserve"> anterior and </w:t>
      </w:r>
      <w:proofErr w:type="spellStart"/>
      <w:r>
        <w:rPr>
          <w:sz w:val="24"/>
          <w:szCs w:val="24"/>
        </w:rPr>
        <w:t>pectoralis</w:t>
      </w:r>
      <w:proofErr w:type="spellEnd"/>
      <w:r>
        <w:rPr>
          <w:sz w:val="24"/>
          <w:szCs w:val="24"/>
        </w:rPr>
        <w:t xml:space="preserve"> minor</w:t>
      </w:r>
    </w:p>
    <w:p w:rsidR="00370A1B" w:rsidRDefault="00370A1B" w:rsidP="00A8772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trapezius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levator</w:t>
      </w:r>
      <w:proofErr w:type="spellEnd"/>
      <w:r>
        <w:rPr>
          <w:sz w:val="24"/>
          <w:szCs w:val="24"/>
        </w:rPr>
        <w:t xml:space="preserve"> scapulae</w:t>
      </w:r>
    </w:p>
    <w:p w:rsidR="00D0555D" w:rsidRDefault="00D0555D" w:rsidP="00D0555D">
      <w:pPr>
        <w:pStyle w:val="ListParagraph"/>
        <w:ind w:left="1440"/>
        <w:rPr>
          <w:sz w:val="24"/>
          <w:szCs w:val="24"/>
        </w:rPr>
      </w:pPr>
    </w:p>
    <w:p w:rsidR="00370A1B" w:rsidRDefault="00370A1B" w:rsidP="00370A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muscle antagonistic to the </w:t>
      </w:r>
      <w:proofErr w:type="spellStart"/>
      <w:r>
        <w:rPr>
          <w:sz w:val="24"/>
          <w:szCs w:val="24"/>
        </w:rPr>
        <w:t>pectoralis</w:t>
      </w:r>
      <w:proofErr w:type="spellEnd"/>
      <w:r>
        <w:rPr>
          <w:sz w:val="24"/>
          <w:szCs w:val="24"/>
        </w:rPr>
        <w:t xml:space="preserve"> muscles in flexion extension movements of the arm is the </w:t>
      </w:r>
    </w:p>
    <w:p w:rsidR="00370A1B" w:rsidRDefault="00370A1B" w:rsidP="00370A1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supraspinatus</w:t>
      </w:r>
      <w:proofErr w:type="spellEnd"/>
    </w:p>
    <w:p w:rsidR="00370A1B" w:rsidRDefault="00370A1B" w:rsidP="00370A1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teres</w:t>
      </w:r>
      <w:proofErr w:type="spellEnd"/>
      <w:r>
        <w:rPr>
          <w:sz w:val="24"/>
          <w:szCs w:val="24"/>
        </w:rPr>
        <w:t xml:space="preserve"> major</w:t>
      </w:r>
    </w:p>
    <w:p w:rsidR="00370A1B" w:rsidRDefault="00370A1B" w:rsidP="00370A1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latissimus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dorsi</w:t>
      </w:r>
      <w:proofErr w:type="spellEnd"/>
    </w:p>
    <w:p w:rsidR="00370A1B" w:rsidRDefault="00370A1B" w:rsidP="00370A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quadriceps </w:t>
      </w:r>
      <w:proofErr w:type="spellStart"/>
      <w:r>
        <w:rPr>
          <w:sz w:val="24"/>
          <w:szCs w:val="24"/>
        </w:rPr>
        <w:t>brachii</w:t>
      </w:r>
      <w:proofErr w:type="spellEnd"/>
    </w:p>
    <w:p w:rsidR="00370A1B" w:rsidRDefault="00370A1B" w:rsidP="00370A1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infrapinatus</w:t>
      </w:r>
      <w:proofErr w:type="spellEnd"/>
    </w:p>
    <w:p w:rsidR="00D0555D" w:rsidRDefault="00D0555D" w:rsidP="00D0555D">
      <w:pPr>
        <w:pStyle w:val="ListParagraph"/>
        <w:ind w:left="1440"/>
        <w:rPr>
          <w:sz w:val="24"/>
          <w:szCs w:val="24"/>
        </w:rPr>
      </w:pPr>
    </w:p>
    <w:p w:rsidR="00370A1B" w:rsidRDefault="00370A1B" w:rsidP="00370A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agonist of forearm extension is the</w:t>
      </w:r>
    </w:p>
    <w:p w:rsidR="00370A1B" w:rsidRDefault="00370A1B" w:rsidP="00370A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triceps </w:t>
      </w:r>
      <w:proofErr w:type="spellStart"/>
      <w:r>
        <w:rPr>
          <w:sz w:val="24"/>
          <w:szCs w:val="24"/>
        </w:rPr>
        <w:t>brachii</w:t>
      </w:r>
      <w:proofErr w:type="spellEnd"/>
    </w:p>
    <w:p w:rsidR="00370A1B" w:rsidRDefault="00370A1B" w:rsidP="00370A1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teres</w:t>
      </w:r>
      <w:proofErr w:type="spellEnd"/>
      <w:r>
        <w:rPr>
          <w:sz w:val="24"/>
          <w:szCs w:val="24"/>
        </w:rPr>
        <w:t xml:space="preserve"> major</w:t>
      </w:r>
    </w:p>
    <w:p w:rsidR="00370A1B" w:rsidRDefault="00370A1B" w:rsidP="00370A1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pronator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teres</w:t>
      </w:r>
      <w:proofErr w:type="spellEnd"/>
    </w:p>
    <w:p w:rsidR="00370A1B" w:rsidRDefault="00370A1B" w:rsidP="00370A1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brachioradialis</w:t>
      </w:r>
      <w:proofErr w:type="spellEnd"/>
    </w:p>
    <w:p w:rsidR="00370A1B" w:rsidRDefault="00370A1B" w:rsidP="00370A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biceps </w:t>
      </w:r>
      <w:proofErr w:type="spellStart"/>
      <w:r>
        <w:rPr>
          <w:sz w:val="24"/>
          <w:szCs w:val="24"/>
        </w:rPr>
        <w:t>brachii</w:t>
      </w:r>
      <w:proofErr w:type="spellEnd"/>
    </w:p>
    <w:p w:rsidR="00D0555D" w:rsidRDefault="00D0555D" w:rsidP="00D0555D">
      <w:pPr>
        <w:pStyle w:val="ListParagraph"/>
        <w:ind w:left="1440"/>
        <w:rPr>
          <w:sz w:val="24"/>
          <w:szCs w:val="24"/>
        </w:rPr>
      </w:pPr>
    </w:p>
    <w:p w:rsidR="00370A1B" w:rsidRDefault="00370A1B" w:rsidP="00370A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agonist of thigh flexions is the</w:t>
      </w:r>
    </w:p>
    <w:p w:rsidR="00370A1B" w:rsidRDefault="00D0555D" w:rsidP="00370A1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="00370A1B">
        <w:rPr>
          <w:sz w:val="24"/>
          <w:szCs w:val="24"/>
        </w:rPr>
        <w:t>artorius</w:t>
      </w:r>
      <w:proofErr w:type="spellEnd"/>
    </w:p>
    <w:p w:rsidR="00370A1B" w:rsidRDefault="00370A1B" w:rsidP="00370A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rectus </w:t>
      </w:r>
      <w:proofErr w:type="spellStart"/>
      <w:r>
        <w:rPr>
          <w:sz w:val="24"/>
          <w:szCs w:val="24"/>
        </w:rPr>
        <w:t>femoris</w:t>
      </w:r>
      <w:proofErr w:type="spellEnd"/>
    </w:p>
    <w:p w:rsidR="00370A1B" w:rsidRDefault="00370A1B" w:rsidP="00370A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gluteus </w:t>
      </w:r>
      <w:proofErr w:type="spellStart"/>
      <w:r>
        <w:rPr>
          <w:sz w:val="24"/>
          <w:szCs w:val="24"/>
        </w:rPr>
        <w:t>maximus</w:t>
      </w:r>
      <w:proofErr w:type="spellEnd"/>
    </w:p>
    <w:p w:rsidR="00370A1B" w:rsidRDefault="00370A1B" w:rsidP="00370A1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iliopsoas</w:t>
      </w:r>
      <w:proofErr w:type="spellEnd"/>
    </w:p>
    <w:p w:rsidR="00370A1B" w:rsidRDefault="00370A1B" w:rsidP="00370A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quadriceps </w:t>
      </w:r>
      <w:proofErr w:type="spellStart"/>
      <w:r>
        <w:rPr>
          <w:sz w:val="24"/>
          <w:szCs w:val="24"/>
        </w:rPr>
        <w:t>femoris</w:t>
      </w:r>
      <w:proofErr w:type="spellEnd"/>
    </w:p>
    <w:p w:rsidR="00D0555D" w:rsidRDefault="00D0555D" w:rsidP="00D0555D">
      <w:pPr>
        <w:pStyle w:val="ListParagraph"/>
        <w:ind w:left="1440"/>
        <w:rPr>
          <w:sz w:val="24"/>
          <w:szCs w:val="24"/>
        </w:rPr>
      </w:pPr>
    </w:p>
    <w:p w:rsidR="00370A1B" w:rsidRDefault="00370A1B" w:rsidP="00370A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sole knee extensor is the</w:t>
      </w:r>
    </w:p>
    <w:p w:rsidR="00370A1B" w:rsidRDefault="00370A1B" w:rsidP="00370A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Sartorius</w:t>
      </w:r>
    </w:p>
    <w:p w:rsidR="00370A1B" w:rsidRDefault="00370A1B" w:rsidP="00370A1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iliopsoas</w:t>
      </w:r>
      <w:proofErr w:type="spellEnd"/>
    </w:p>
    <w:p w:rsidR="00370A1B" w:rsidRDefault="00370A1B" w:rsidP="00370A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gluteus </w:t>
      </w:r>
      <w:proofErr w:type="spellStart"/>
      <w:r>
        <w:rPr>
          <w:sz w:val="24"/>
          <w:szCs w:val="24"/>
        </w:rPr>
        <w:t>maximus</w:t>
      </w:r>
      <w:proofErr w:type="spellEnd"/>
    </w:p>
    <w:p w:rsidR="00A8772C" w:rsidRDefault="00A8772C" w:rsidP="00370A1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772C">
        <w:rPr>
          <w:sz w:val="24"/>
          <w:szCs w:val="24"/>
        </w:rPr>
        <w:t xml:space="preserve"> </w:t>
      </w:r>
      <w:r w:rsidR="00370A1B">
        <w:rPr>
          <w:sz w:val="24"/>
          <w:szCs w:val="24"/>
        </w:rPr>
        <w:t xml:space="preserve">rectus </w:t>
      </w:r>
      <w:proofErr w:type="spellStart"/>
      <w:r w:rsidR="00370A1B">
        <w:rPr>
          <w:sz w:val="24"/>
          <w:szCs w:val="24"/>
        </w:rPr>
        <w:t>femoris</w:t>
      </w:r>
      <w:proofErr w:type="spellEnd"/>
    </w:p>
    <w:p w:rsidR="00370A1B" w:rsidRDefault="00370A1B" w:rsidP="00370A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quadriceps </w:t>
      </w:r>
      <w:proofErr w:type="spellStart"/>
      <w:r>
        <w:rPr>
          <w:sz w:val="24"/>
          <w:szCs w:val="24"/>
        </w:rPr>
        <w:t>femoris</w:t>
      </w:r>
      <w:proofErr w:type="spellEnd"/>
    </w:p>
    <w:p w:rsidR="00370A1B" w:rsidRDefault="00370A1B" w:rsidP="00370A1B">
      <w:pPr>
        <w:rPr>
          <w:sz w:val="24"/>
          <w:szCs w:val="24"/>
        </w:rPr>
      </w:pPr>
    </w:p>
    <w:p w:rsidR="00D0555D" w:rsidRDefault="00D0555D" w:rsidP="00370A1B">
      <w:pPr>
        <w:rPr>
          <w:sz w:val="24"/>
          <w:szCs w:val="24"/>
        </w:rPr>
      </w:pPr>
    </w:p>
    <w:p w:rsidR="00370A1B" w:rsidRDefault="00370A1B" w:rsidP="00370A1B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Answer Key:</w:t>
      </w:r>
    </w:p>
    <w:p w:rsidR="00370A1B" w:rsidRDefault="00370A1B" w:rsidP="00370A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2.D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7.E</w:t>
      </w:r>
      <w:r>
        <w:rPr>
          <w:sz w:val="24"/>
          <w:szCs w:val="24"/>
        </w:rPr>
        <w:tab/>
      </w:r>
    </w:p>
    <w:p w:rsidR="00370A1B" w:rsidRDefault="00370A1B" w:rsidP="00370A1B">
      <w:pPr>
        <w:rPr>
          <w:sz w:val="24"/>
          <w:szCs w:val="24"/>
        </w:rPr>
      </w:pPr>
      <w:r>
        <w:rPr>
          <w:sz w:val="24"/>
          <w:szCs w:val="24"/>
        </w:rPr>
        <w:t>8.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14.D</w:t>
      </w:r>
      <w:r>
        <w:rPr>
          <w:sz w:val="24"/>
          <w:szCs w:val="24"/>
        </w:rPr>
        <w:tab/>
      </w:r>
    </w:p>
    <w:p w:rsidR="00370A1B" w:rsidRPr="00370A1B" w:rsidRDefault="00370A1B" w:rsidP="00370A1B">
      <w:pPr>
        <w:rPr>
          <w:sz w:val="24"/>
          <w:szCs w:val="24"/>
        </w:rPr>
      </w:pPr>
      <w:r>
        <w:rPr>
          <w:sz w:val="24"/>
          <w:szCs w:val="24"/>
        </w:rPr>
        <w:t>15. E</w:t>
      </w:r>
    </w:p>
    <w:sectPr w:rsidR="00370A1B" w:rsidRPr="00370A1B" w:rsidSect="006A4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12CA4"/>
    <w:multiLevelType w:val="hybridMultilevel"/>
    <w:tmpl w:val="A4086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76D"/>
    <w:rsid w:val="00370A1B"/>
    <w:rsid w:val="003805E6"/>
    <w:rsid w:val="0059276D"/>
    <w:rsid w:val="006A45EC"/>
    <w:rsid w:val="00A8772C"/>
    <w:rsid w:val="00D0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2</cp:revision>
  <dcterms:created xsi:type="dcterms:W3CDTF">2010-07-15T12:13:00Z</dcterms:created>
  <dcterms:modified xsi:type="dcterms:W3CDTF">2010-09-30T18:57:00Z</dcterms:modified>
</cp:coreProperties>
</file>